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D3" w:rsidRPr="00E84D1E" w:rsidRDefault="00570FD3" w:rsidP="00F846C3">
      <w:pPr>
        <w:spacing w:after="0"/>
        <w:rPr>
          <w:i/>
        </w:rPr>
      </w:pPr>
      <w:r w:rsidRPr="00E84D1E">
        <w:rPr>
          <w:i/>
        </w:rPr>
        <w:t>ALLEGATO</w:t>
      </w:r>
      <w:r w:rsidR="00E50B77" w:rsidRPr="00E84D1E">
        <w:rPr>
          <w:i/>
        </w:rPr>
        <w:t xml:space="preserve"> all’avviso di manifestazione di interesse</w:t>
      </w:r>
    </w:p>
    <w:p w:rsidR="00570FD3" w:rsidRDefault="00570FD3" w:rsidP="00F846C3">
      <w:pPr>
        <w:spacing w:after="0"/>
      </w:pPr>
    </w:p>
    <w:p w:rsidR="00570FD3" w:rsidRDefault="00D15E8D" w:rsidP="00F846C3">
      <w:pPr>
        <w:spacing w:after="0"/>
      </w:pPr>
      <w:r w:rsidRPr="00D15E8D">
        <w:rPr>
          <w:b/>
        </w:rPr>
        <w:t>OGGETTO:</w:t>
      </w:r>
      <w:r>
        <w:t xml:space="preserve"> </w:t>
      </w:r>
      <w:r w:rsidR="00570FD3">
        <w:t xml:space="preserve">ISTANZA </w:t>
      </w:r>
      <w:proofErr w:type="spellStart"/>
      <w:r w:rsidR="00570FD3">
        <w:t>DI</w:t>
      </w:r>
      <w:proofErr w:type="spellEnd"/>
      <w:r w:rsidR="00570FD3">
        <w:t xml:space="preserve"> MANIFESTAZIONE </w:t>
      </w:r>
      <w:proofErr w:type="spellStart"/>
      <w:r w:rsidR="00570FD3">
        <w:t>DI</w:t>
      </w:r>
      <w:proofErr w:type="spellEnd"/>
      <w:r w:rsidR="00570FD3">
        <w:t xml:space="preserve"> INTERESSE A PARTECIPARE ALLA RDO </w:t>
      </w:r>
      <w:r>
        <w:t>SUL P</w:t>
      </w:r>
      <w:r w:rsidR="00E50B77">
        <w:t>O</w:t>
      </w:r>
      <w:r>
        <w:t xml:space="preserve">RTALE </w:t>
      </w:r>
      <w:proofErr w:type="spellStart"/>
      <w:r>
        <w:t>MePA</w:t>
      </w:r>
      <w:proofErr w:type="spellEnd"/>
      <w:r>
        <w:t xml:space="preserve"> </w:t>
      </w:r>
      <w:r w:rsidR="00570FD3">
        <w:t>PER LA FORNI</w:t>
      </w:r>
      <w:r>
        <w:t xml:space="preserve">TURA DEL “SERVIZIO </w:t>
      </w:r>
      <w:proofErr w:type="spellStart"/>
      <w:r>
        <w:t>DI</w:t>
      </w:r>
      <w:proofErr w:type="spellEnd"/>
      <w:r>
        <w:t xml:space="preserve"> PRELIEVO POSTA IN PARTENZA , PESATURA, AFFRANCATURA E RECAPITO  DELLA CORRISPONDENZA </w:t>
      </w:r>
      <w:r w:rsidR="00570FD3">
        <w:t xml:space="preserve"> PER IL TRIENNIO 2019-2021”</w:t>
      </w:r>
    </w:p>
    <w:p w:rsidR="00570FD3" w:rsidRDefault="00D15E8D" w:rsidP="00F846C3">
      <w:pPr>
        <w:spacing w:after="0"/>
      </w:pPr>
      <w:r>
        <w:t xml:space="preserve"> </w:t>
      </w:r>
    </w:p>
    <w:p w:rsidR="00570FD3" w:rsidRDefault="00570FD3" w:rsidP="00F846C3">
      <w:pPr>
        <w:spacing w:after="0"/>
      </w:pPr>
      <w:r>
        <w:t xml:space="preserve">Denominazione Sociale :___________________________________________________. </w:t>
      </w:r>
    </w:p>
    <w:p w:rsidR="00570FD3" w:rsidRPr="00570FD3" w:rsidRDefault="00570FD3" w:rsidP="00F846C3">
      <w:pPr>
        <w:spacing w:after="0"/>
        <w:rPr>
          <w:b/>
        </w:rPr>
      </w:pPr>
      <w:r w:rsidRPr="00570FD3">
        <w:rPr>
          <w:b/>
        </w:rPr>
        <w:t xml:space="preserve">Dichiarante </w:t>
      </w:r>
    </w:p>
    <w:p w:rsidR="00570FD3" w:rsidRDefault="00570FD3" w:rsidP="00F846C3">
      <w:pPr>
        <w:spacing w:after="0"/>
      </w:pPr>
      <w:r>
        <w:t xml:space="preserve">Il sottoscritto/la sottoscritta _________________________________ nato/a a </w:t>
      </w:r>
    </w:p>
    <w:p w:rsidR="00570FD3" w:rsidRDefault="00570FD3" w:rsidP="00F846C3">
      <w:pPr>
        <w:spacing w:after="0"/>
      </w:pPr>
      <w:r>
        <w:t xml:space="preserve">______________________ il __________________  </w:t>
      </w:r>
    </w:p>
    <w:p w:rsidR="00570FD3" w:rsidRDefault="00570FD3" w:rsidP="00F846C3">
      <w:pPr>
        <w:spacing w:after="0"/>
      </w:pPr>
      <w:r>
        <w:t xml:space="preserve">codice fiscale ________________________________________ </w:t>
      </w:r>
    </w:p>
    <w:p w:rsidR="00570FD3" w:rsidRDefault="00570FD3" w:rsidP="00F846C3">
      <w:pPr>
        <w:spacing w:after="0"/>
      </w:pPr>
      <w:r>
        <w:t xml:space="preserve">residente a _____________________ in ________________________________ n. ____ </w:t>
      </w:r>
    </w:p>
    <w:p w:rsidR="00570FD3" w:rsidRDefault="00570FD3" w:rsidP="00F846C3">
      <w:pPr>
        <w:spacing w:after="0"/>
      </w:pPr>
      <w:r>
        <w:t xml:space="preserve">in qualità di  _____________________________________________________________ </w:t>
      </w:r>
    </w:p>
    <w:p w:rsidR="00570FD3" w:rsidRDefault="00570FD3" w:rsidP="00F846C3">
      <w:pPr>
        <w:spacing w:after="0"/>
      </w:pPr>
      <w:r>
        <w:t xml:space="preserve">(indicare la carica sociale ricoperta o, se procuratore, precisare gli estremi della </w:t>
      </w:r>
    </w:p>
    <w:p w:rsidR="00570FD3" w:rsidRDefault="00570FD3" w:rsidP="00F846C3">
      <w:pPr>
        <w:spacing w:after="0"/>
      </w:pPr>
      <w:r>
        <w:t xml:space="preserve">procura) </w:t>
      </w:r>
    </w:p>
    <w:p w:rsidR="00570FD3" w:rsidRDefault="00570FD3" w:rsidP="00F846C3">
      <w:pPr>
        <w:spacing w:after="0"/>
      </w:pPr>
      <w:r>
        <w:t xml:space="preserve">della ditta _______________________________________________________________ </w:t>
      </w:r>
    </w:p>
    <w:p w:rsidR="00570FD3" w:rsidRDefault="00570FD3" w:rsidP="00F846C3">
      <w:pPr>
        <w:spacing w:after="0"/>
      </w:pPr>
      <w:r>
        <w:t xml:space="preserve">(denominazione e ragione sociale) </w:t>
      </w:r>
    </w:p>
    <w:p w:rsidR="00570FD3" w:rsidRDefault="00570FD3" w:rsidP="00F846C3">
      <w:pPr>
        <w:spacing w:after="0"/>
      </w:pPr>
      <w:r>
        <w:t xml:space="preserve">sede legale _____________________________________________________________ </w:t>
      </w:r>
    </w:p>
    <w:p w:rsidR="00570FD3" w:rsidRDefault="00570FD3" w:rsidP="00F846C3">
      <w:pPr>
        <w:spacing w:after="0"/>
      </w:pPr>
      <w:r>
        <w:t xml:space="preserve">sede operativa __________________________________________________________ </w:t>
      </w:r>
    </w:p>
    <w:p w:rsidR="00570FD3" w:rsidRDefault="00570FD3" w:rsidP="00F846C3">
      <w:pPr>
        <w:spacing w:after="0"/>
      </w:pPr>
      <w:r>
        <w:t xml:space="preserve">n. telefono _______________ n. fax ________________ PEC____________________ </w:t>
      </w:r>
    </w:p>
    <w:p w:rsidR="000D53BC" w:rsidRDefault="000D53BC" w:rsidP="00F846C3">
      <w:pPr>
        <w:spacing w:after="0"/>
      </w:pPr>
    </w:p>
    <w:p w:rsidR="00570FD3" w:rsidRDefault="00570FD3" w:rsidP="00F846C3">
      <w:pPr>
        <w:spacing w:after="0"/>
      </w:pPr>
      <w:r>
        <w:t xml:space="preserve">codice fiscale ditta </w:t>
      </w:r>
      <w:r w:rsidR="000D53BC">
        <w:t>________________________________________________</w:t>
      </w:r>
      <w:r>
        <w:t xml:space="preserve">                </w:t>
      </w:r>
    </w:p>
    <w:p w:rsidR="00570FD3" w:rsidRDefault="00570FD3" w:rsidP="00F846C3">
      <w:pPr>
        <w:spacing w:after="0"/>
      </w:pPr>
      <w:r>
        <w:t xml:space="preserve"> partita IVA ditta  </w:t>
      </w:r>
      <w:r w:rsidR="000D53BC">
        <w:t>_________________________________________________</w:t>
      </w:r>
      <w:r>
        <w:t xml:space="preserve">               </w:t>
      </w:r>
    </w:p>
    <w:p w:rsidR="00D15E8D" w:rsidRDefault="00D15E8D" w:rsidP="00F846C3">
      <w:pPr>
        <w:spacing w:after="0"/>
        <w:jc w:val="center"/>
        <w:rPr>
          <w:b/>
        </w:rPr>
      </w:pPr>
    </w:p>
    <w:p w:rsidR="00570FD3" w:rsidRPr="000D53BC" w:rsidRDefault="00570FD3" w:rsidP="00F846C3">
      <w:pPr>
        <w:spacing w:after="0"/>
        <w:jc w:val="center"/>
        <w:rPr>
          <w:b/>
        </w:rPr>
      </w:pPr>
      <w:r w:rsidRPr="000D53BC">
        <w:rPr>
          <w:b/>
        </w:rPr>
        <w:t>MANIFESTA IL PROPRIO INTERESSE</w:t>
      </w:r>
    </w:p>
    <w:p w:rsidR="000D53BC" w:rsidRDefault="00F846C3" w:rsidP="00F846C3">
      <w:pPr>
        <w:spacing w:after="0"/>
        <w:jc w:val="both"/>
      </w:pPr>
      <w:r>
        <w:t>a</w:t>
      </w:r>
      <w:r w:rsidR="00570FD3">
        <w:t xml:space="preserve"> partecipare alla </w:t>
      </w:r>
      <w:proofErr w:type="spellStart"/>
      <w:r w:rsidR="00570FD3">
        <w:t>RdO</w:t>
      </w:r>
      <w:proofErr w:type="spellEnd"/>
      <w:r w:rsidR="00D15E8D">
        <w:t xml:space="preserve"> sul portale </w:t>
      </w:r>
      <w:proofErr w:type="spellStart"/>
      <w:r w:rsidR="00D15E8D">
        <w:t>MePA</w:t>
      </w:r>
      <w:proofErr w:type="spellEnd"/>
      <w:r w:rsidR="00D15E8D">
        <w:t xml:space="preserve"> </w:t>
      </w:r>
      <w:r w:rsidR="00570FD3">
        <w:t xml:space="preserve">per l’affidamento del servizio </w:t>
      </w:r>
      <w:r w:rsidR="00D15E8D">
        <w:t xml:space="preserve">in oggetto per il </w:t>
      </w:r>
      <w:r w:rsidR="00570FD3">
        <w:t xml:space="preserve"> Comune di Vanzaghello, annualità 2019-2021, in forma (specificare la configurazione secondo cui si intende partecipare) </w:t>
      </w:r>
    </w:p>
    <w:p w:rsidR="00570FD3" w:rsidRDefault="00570FD3" w:rsidP="00F846C3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singola    </w:t>
      </w:r>
    </w:p>
    <w:p w:rsidR="00570FD3" w:rsidRDefault="00570FD3" w:rsidP="00F846C3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in A.T.I.    </w:t>
      </w:r>
    </w:p>
    <w:p w:rsidR="00570FD3" w:rsidRDefault="00570FD3" w:rsidP="00F846C3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in Consorzio ___________________ (specificare, nella eventualità, quale tipologia) </w:t>
      </w:r>
    </w:p>
    <w:p w:rsidR="00570FD3" w:rsidRDefault="00570FD3" w:rsidP="00F846C3">
      <w:pPr>
        <w:spacing w:after="0"/>
        <w:jc w:val="both"/>
      </w:pPr>
      <w:r>
        <w:t>Visti tutti gli atti di</w:t>
      </w:r>
      <w:r w:rsidR="005A6346">
        <w:t xml:space="preserve"> gara,</w:t>
      </w:r>
    </w:p>
    <w:p w:rsidR="00570FD3" w:rsidRDefault="00570FD3" w:rsidP="005A6346">
      <w:pPr>
        <w:spacing w:after="0"/>
        <w:jc w:val="center"/>
      </w:pPr>
      <w:r>
        <w:t>DICHIARA</w:t>
      </w:r>
    </w:p>
    <w:p w:rsidR="00570FD3" w:rsidRDefault="00570FD3" w:rsidP="00F846C3">
      <w:pPr>
        <w:spacing w:after="0"/>
        <w:jc w:val="both"/>
      </w:pPr>
      <w:r>
        <w:t xml:space="preserve">consapevole della responsabilità penale in cui incorre chi sottoscrive dichiarazioni mendaci e delle relative sanzioni penali di cui all’art. 76 del D.P.R. n. 445/2000, nonché delle conseguenze amministrative di decadenza dai benefici eventualmente conseguiti al provvedimento emanato, ai sensi del D.P.R. n. 445/2000, </w:t>
      </w:r>
      <w:r w:rsidR="004B0842">
        <w:t>di essere in possesso dei requisiti</w:t>
      </w:r>
      <w:r>
        <w:t xml:space="preserve"> </w:t>
      </w:r>
      <w:r w:rsidR="004B0842">
        <w:t>di c</w:t>
      </w:r>
      <w:r w:rsidR="00E84D1E">
        <w:t>ui all’art. 80 del DLgs 50/2016 così come previsti dal DGUE.</w:t>
      </w:r>
    </w:p>
    <w:p w:rsidR="00D57B72" w:rsidRDefault="00945905" w:rsidP="00F846C3">
      <w:pPr>
        <w:spacing w:after="0"/>
        <w:jc w:val="both"/>
      </w:pPr>
      <w:r>
        <w:t>Dichiara inoltre di possedere i seguenti requisiti:</w:t>
      </w:r>
    </w:p>
    <w:p w:rsidR="005A6346" w:rsidRDefault="005A6346" w:rsidP="005A6346">
      <w:pPr>
        <w:pStyle w:val="Paragrafoelenco"/>
        <w:numPr>
          <w:ilvl w:val="0"/>
          <w:numId w:val="6"/>
        </w:numPr>
        <w:spacing w:after="0"/>
        <w:ind w:left="426" w:hanging="349"/>
        <w:jc w:val="both"/>
      </w:pPr>
      <w:r w:rsidRPr="00B3158C">
        <w:rPr>
          <w:b/>
        </w:rPr>
        <w:t>requisiti di</w:t>
      </w:r>
      <w:r w:rsidRPr="00996D22">
        <w:t xml:space="preserve"> </w:t>
      </w:r>
      <w:r w:rsidRPr="00996D22">
        <w:rPr>
          <w:b/>
        </w:rPr>
        <w:t>idoneità professionale</w:t>
      </w:r>
      <w:r>
        <w:t>, di cui all’art. 83, comma 1, lett. a) del Codice dei Contratti Pubblici, ovvero:</w:t>
      </w:r>
    </w:p>
    <w:p w:rsidR="005A6346" w:rsidRDefault="005A6346" w:rsidP="005A6346">
      <w:pPr>
        <w:spacing w:after="0"/>
        <w:ind w:left="709" w:hanging="1"/>
        <w:jc w:val="both"/>
      </w:pPr>
      <w:r>
        <w:t>a) iscrizione nel registro delle imprese presso la Camera di Commercio, Industria, Artigianato e Agricoltura, per attività coincidenti con il presente appalto, nonché se società cooperativa o consorzio, iscrizione agli albi e registri previsti dalla normativa vigente;</w:t>
      </w:r>
    </w:p>
    <w:p w:rsidR="005A6346" w:rsidRPr="00CF0989" w:rsidRDefault="005A6346" w:rsidP="005A6346">
      <w:pPr>
        <w:spacing w:after="0"/>
        <w:ind w:left="709" w:hanging="1"/>
        <w:jc w:val="both"/>
      </w:pPr>
      <w:r w:rsidRPr="00CF0989">
        <w:t xml:space="preserve">b) possesso di licenza individuale per prestazione di servizi postali (art. 5 del D. </w:t>
      </w:r>
      <w:proofErr w:type="spellStart"/>
      <w:r w:rsidRPr="00CF0989">
        <w:t>Lgs</w:t>
      </w:r>
      <w:proofErr w:type="spellEnd"/>
      <w:r w:rsidRPr="00CF0989">
        <w:t xml:space="preserve">. n. 261/1999, come modificato dal D. </w:t>
      </w:r>
      <w:proofErr w:type="spellStart"/>
      <w:r w:rsidRPr="00CF0989">
        <w:t>Lgs</w:t>
      </w:r>
      <w:proofErr w:type="spellEnd"/>
      <w:r w:rsidRPr="00CF0989">
        <w:t xml:space="preserve">. n. 58/2011); </w:t>
      </w:r>
    </w:p>
    <w:p w:rsidR="005A6346" w:rsidRPr="00CF0989" w:rsidRDefault="005A6346" w:rsidP="005A6346">
      <w:pPr>
        <w:spacing w:after="0"/>
        <w:ind w:left="709" w:hanging="1"/>
        <w:jc w:val="both"/>
      </w:pPr>
      <w:r w:rsidRPr="00CF0989">
        <w:lastRenderedPageBreak/>
        <w:t xml:space="preserve">c) possesso di autorizzazione generale per l’offerta al pubblico non rientrante nel servizio universale (art. 6 del D. </w:t>
      </w:r>
      <w:proofErr w:type="spellStart"/>
      <w:r w:rsidRPr="00CF0989">
        <w:t>Lgs</w:t>
      </w:r>
      <w:proofErr w:type="spellEnd"/>
      <w:r w:rsidRPr="00CF0989">
        <w:t xml:space="preserve">. n. 261/1999, come modificato dal D. </w:t>
      </w:r>
      <w:proofErr w:type="spellStart"/>
      <w:r w:rsidRPr="00CF0989">
        <w:t>Lgs</w:t>
      </w:r>
      <w:proofErr w:type="spellEnd"/>
      <w:r w:rsidRPr="00CF0989">
        <w:t xml:space="preserve">. n. 58/2011); </w:t>
      </w:r>
    </w:p>
    <w:p w:rsidR="005A6346" w:rsidRDefault="005A6346" w:rsidP="005A6346">
      <w:pPr>
        <w:spacing w:after="0"/>
        <w:ind w:left="709" w:hanging="1"/>
        <w:jc w:val="both"/>
      </w:pPr>
      <w:r w:rsidRPr="00CF0989">
        <w:t xml:space="preserve">d) di essere in possesso della licenza </w:t>
      </w:r>
      <w:r w:rsidR="00CF0989">
        <w:t>individuale e speciale per l’</w:t>
      </w:r>
      <w:r w:rsidRPr="00CF0989">
        <w:t>o</w:t>
      </w:r>
      <w:r w:rsidR="00CF0989">
        <w:t>f</w:t>
      </w:r>
      <w:r w:rsidRPr="00CF0989">
        <w:t>ferta al pubblico dei servizi di notificazione a mezzo posta di Atti giudiziari e comunicazioni connesse e</w:t>
      </w:r>
      <w:r w:rsidR="00CF0989">
        <w:t xml:space="preserve"> </w:t>
      </w:r>
      <w:r w:rsidRPr="00CF0989">
        <w:t xml:space="preserve">di violazioni del </w:t>
      </w:r>
      <w:proofErr w:type="spellStart"/>
      <w:r w:rsidRPr="00CF0989">
        <w:t>CdS</w:t>
      </w:r>
      <w:proofErr w:type="spellEnd"/>
    </w:p>
    <w:p w:rsidR="005A6346" w:rsidRDefault="004B0842" w:rsidP="005A6346">
      <w:pPr>
        <w:spacing w:after="0"/>
        <w:ind w:firstLine="708"/>
        <w:jc w:val="both"/>
      </w:pPr>
      <w:r>
        <w:t>e) e</w:t>
      </w:r>
      <w:r w:rsidR="005A6346">
        <w:t xml:space="preserve">ssere abilitato al </w:t>
      </w:r>
      <w:proofErr w:type="spellStart"/>
      <w:r w:rsidR="005A6346">
        <w:t>MePA</w:t>
      </w:r>
      <w:proofErr w:type="spellEnd"/>
      <w:r w:rsidR="005A6346">
        <w:t xml:space="preserve"> nel bando “Servizi Postali”</w:t>
      </w:r>
    </w:p>
    <w:p w:rsidR="005A6346" w:rsidRDefault="005A6346" w:rsidP="005A6346">
      <w:pPr>
        <w:pStyle w:val="Paragrafoelenco"/>
        <w:numPr>
          <w:ilvl w:val="0"/>
          <w:numId w:val="6"/>
        </w:numPr>
        <w:spacing w:after="0"/>
        <w:ind w:left="426" w:hanging="349"/>
        <w:jc w:val="both"/>
      </w:pPr>
      <w:r w:rsidRPr="00B3158C">
        <w:rPr>
          <w:b/>
        </w:rPr>
        <w:t xml:space="preserve">requisiti di </w:t>
      </w:r>
      <w:bookmarkStart w:id="0" w:name="_GoBack"/>
      <w:r w:rsidRPr="00B3158C">
        <w:rPr>
          <w:b/>
        </w:rPr>
        <w:t>capacità</w:t>
      </w:r>
      <w:r w:rsidRPr="00996D22">
        <w:rPr>
          <w:b/>
        </w:rPr>
        <w:t xml:space="preserve"> tecniche e professionali</w:t>
      </w:r>
      <w:bookmarkEnd w:id="0"/>
      <w:r>
        <w:t xml:space="preserve">, di cui all’art. 83, comma 1, lett. c) del Codice dei Contratti Pubblici, consistenti nel: </w:t>
      </w:r>
    </w:p>
    <w:p w:rsidR="005A6346" w:rsidRDefault="005A6346" w:rsidP="005A6346">
      <w:pPr>
        <w:spacing w:after="0"/>
        <w:ind w:left="709" w:hanging="1"/>
        <w:jc w:val="both"/>
      </w:pPr>
      <w:r>
        <w:t xml:space="preserve">a) aver svolto con buon esito, nell'ultimo triennio, per almeno 30 mesi, attività in servizi analoghi a quelli oggetto di gara, per conto di una o più amministrazioni pubbliche (come definite all’art. 1, comma 2 del D. </w:t>
      </w:r>
      <w:proofErr w:type="spellStart"/>
      <w:r>
        <w:t>Lgs</w:t>
      </w:r>
      <w:proofErr w:type="spellEnd"/>
      <w:r>
        <w:t xml:space="preserve">. n. 165/2001 e </w:t>
      </w:r>
      <w:proofErr w:type="spellStart"/>
      <w:r>
        <w:t>s.m.i.</w:t>
      </w:r>
      <w:proofErr w:type="spellEnd"/>
      <w:r>
        <w:t xml:space="preserve">) o soggetti privati; </w:t>
      </w:r>
    </w:p>
    <w:p w:rsidR="005A6346" w:rsidRPr="00CF0989" w:rsidRDefault="005A6346" w:rsidP="005A6346">
      <w:pPr>
        <w:spacing w:after="0"/>
        <w:ind w:left="709" w:hanging="1"/>
        <w:jc w:val="both"/>
      </w:pPr>
      <w:r w:rsidRPr="00CF0989">
        <w:t xml:space="preserve">b) garantire la tracciabilità per tutta la tipologia della posta in uscita, compresi AG e violazioni del </w:t>
      </w:r>
      <w:proofErr w:type="spellStart"/>
      <w:r w:rsidRPr="00CF0989">
        <w:t>CdS</w:t>
      </w:r>
      <w:proofErr w:type="spellEnd"/>
      <w:r w:rsidRPr="00CF0989">
        <w:t>;</w:t>
      </w:r>
    </w:p>
    <w:p w:rsidR="005A6346" w:rsidRDefault="005A6346" w:rsidP="005A6346">
      <w:pPr>
        <w:spacing w:after="0"/>
        <w:ind w:firstLine="708"/>
        <w:jc w:val="both"/>
      </w:pPr>
      <w:r w:rsidRPr="00CF0989">
        <w:t xml:space="preserve">c) una sede operativa di deposito della corrispondenza non recapitata </w:t>
      </w:r>
      <w:r>
        <w:t>nel territorio comunale.</w:t>
      </w:r>
    </w:p>
    <w:p w:rsidR="005A6346" w:rsidRDefault="005A6346" w:rsidP="00F846C3">
      <w:pPr>
        <w:spacing w:after="0"/>
        <w:jc w:val="both"/>
      </w:pPr>
    </w:p>
    <w:p w:rsidR="00570FD3" w:rsidRDefault="00570FD3" w:rsidP="00F846C3">
      <w:pPr>
        <w:spacing w:after="0"/>
        <w:jc w:val="both"/>
      </w:pPr>
      <w:r>
        <w:t>ULTERIORI DICHIARAZIONI:</w:t>
      </w:r>
    </w:p>
    <w:p w:rsidR="00570FD3" w:rsidRDefault="00570FD3" w:rsidP="00F846C3">
      <w:pPr>
        <w:pStyle w:val="Paragrafoelenco"/>
        <w:numPr>
          <w:ilvl w:val="0"/>
          <w:numId w:val="5"/>
        </w:numPr>
        <w:spacing w:after="0"/>
        <w:jc w:val="both"/>
      </w:pPr>
      <w:r>
        <w:t>Di aver preso visione delle caratteristiche generali del servizio di cui all’avviso e di accettare, senza condizione o riserva alcuna, tutte le condizioni contenute nello stesso;</w:t>
      </w:r>
    </w:p>
    <w:p w:rsidR="00570FD3" w:rsidRDefault="00570FD3" w:rsidP="00F846C3">
      <w:pPr>
        <w:pStyle w:val="Paragrafoelenco"/>
        <w:numPr>
          <w:ilvl w:val="0"/>
          <w:numId w:val="5"/>
        </w:numPr>
        <w:spacing w:after="0"/>
        <w:jc w:val="both"/>
      </w:pPr>
      <w:r>
        <w:t xml:space="preserve">Di autorizzare espressamente la Stazione Appaltante ad inviare tutte le comunicazioni al seguente indirizzo di  Posta Elettronica Certificata_______________________; </w:t>
      </w:r>
    </w:p>
    <w:p w:rsidR="00570FD3" w:rsidRDefault="00570FD3" w:rsidP="00F846C3">
      <w:pPr>
        <w:pStyle w:val="Paragrafoelenco"/>
        <w:numPr>
          <w:ilvl w:val="0"/>
          <w:numId w:val="5"/>
        </w:numPr>
        <w:spacing w:after="0"/>
        <w:jc w:val="both"/>
      </w:pPr>
      <w:r>
        <w:t xml:space="preserve">Di essere a conoscenza che la presente richiesta, non costituisce proposta contrattuale e non vincola in alcun modo la Stazione Appaltante, che sarà libera di seguire anche altre procedure, e che la stessa Stazione Appaltante si riserva di interrompere in qualsiasi momento, per ragioni di sua esclusiva competenza, il procedimento avviato, senza che i soggetti richiedenti possano vantare alcuna pretesa; </w:t>
      </w:r>
    </w:p>
    <w:p w:rsidR="00EA24AF" w:rsidRDefault="00EA24AF" w:rsidP="00EA24AF">
      <w:pPr>
        <w:spacing w:after="0"/>
        <w:jc w:val="both"/>
      </w:pPr>
    </w:p>
    <w:p w:rsidR="00EA24AF" w:rsidRDefault="00EA24AF" w:rsidP="00EA24AF">
      <w:pPr>
        <w:spacing w:after="0"/>
        <w:jc w:val="both"/>
      </w:pPr>
      <w:r>
        <w:t xml:space="preserve">Di essere a conoscenza che i dati acquisiti  sono utilizzati dal Comune di </w:t>
      </w:r>
      <w:proofErr w:type="spellStart"/>
      <w:r>
        <w:t>Vanzaghello</w:t>
      </w:r>
      <w:proofErr w:type="spellEnd"/>
      <w:r>
        <w:t> al solo fine di fornire  il servizio richiesto e non vengono comunicati a terzi né diffusi. Si potranno esercitare i diritti di cui all'art. 15 del Reg. UE 679/16 (GDPR).</w:t>
      </w:r>
    </w:p>
    <w:p w:rsidR="00570FD3" w:rsidRDefault="00570FD3" w:rsidP="00F846C3">
      <w:pPr>
        <w:spacing w:after="0"/>
        <w:jc w:val="both"/>
      </w:pPr>
    </w:p>
    <w:p w:rsidR="00570FD3" w:rsidRDefault="00570FD3" w:rsidP="00F846C3">
      <w:pPr>
        <w:spacing w:after="0"/>
        <w:jc w:val="both"/>
      </w:pPr>
      <w:r>
        <w:t xml:space="preserve">Data________________________________ </w:t>
      </w:r>
    </w:p>
    <w:p w:rsidR="00570FD3" w:rsidRDefault="00570FD3" w:rsidP="00F846C3">
      <w:pPr>
        <w:spacing w:after="0"/>
        <w:jc w:val="both"/>
      </w:pPr>
      <w:r>
        <w:t xml:space="preserve"> </w:t>
      </w:r>
    </w:p>
    <w:p w:rsidR="00570FD3" w:rsidRDefault="00570FD3" w:rsidP="00F846C3">
      <w:pPr>
        <w:spacing w:after="0"/>
        <w:jc w:val="both"/>
      </w:pPr>
      <w:r>
        <w:t xml:space="preserve">                                         </w:t>
      </w:r>
    </w:p>
    <w:p w:rsidR="00570FD3" w:rsidRDefault="00570FD3" w:rsidP="00F846C3">
      <w:pPr>
        <w:spacing w:after="0"/>
        <w:jc w:val="both"/>
      </w:pPr>
      <w:r>
        <w:t xml:space="preserve">Firmato digitalmente </w:t>
      </w:r>
    </w:p>
    <w:p w:rsidR="00570FD3" w:rsidRDefault="00570FD3" w:rsidP="00F846C3">
      <w:pPr>
        <w:spacing w:after="0"/>
        <w:jc w:val="both"/>
      </w:pPr>
      <w:r>
        <w:t xml:space="preserve">                                                                                            Il/La legale rappresentante </w:t>
      </w:r>
    </w:p>
    <w:p w:rsidR="00C41AA2" w:rsidRDefault="00570FD3" w:rsidP="00F846C3">
      <w:pPr>
        <w:spacing w:after="0"/>
        <w:jc w:val="both"/>
      </w:pPr>
      <w:r>
        <w:t>___________________________</w:t>
      </w:r>
    </w:p>
    <w:sectPr w:rsidR="00C41AA2" w:rsidSect="00C41A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5DA4"/>
    <w:multiLevelType w:val="hybridMultilevel"/>
    <w:tmpl w:val="62282D62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1D7D7D48"/>
    <w:multiLevelType w:val="hybridMultilevel"/>
    <w:tmpl w:val="3F120D5C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323B3A39"/>
    <w:multiLevelType w:val="hybridMultilevel"/>
    <w:tmpl w:val="2482DB3C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38D6299D"/>
    <w:multiLevelType w:val="hybridMultilevel"/>
    <w:tmpl w:val="110EB1E0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508849D3"/>
    <w:multiLevelType w:val="hybridMultilevel"/>
    <w:tmpl w:val="1362F146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721616ED"/>
    <w:multiLevelType w:val="hybridMultilevel"/>
    <w:tmpl w:val="0D2CD102"/>
    <w:lvl w:ilvl="0" w:tplc="B63CC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283"/>
  <w:characterSpacingControl w:val="doNotCompress"/>
  <w:compat/>
  <w:rsids>
    <w:rsidRoot w:val="00570FD3"/>
    <w:rsid w:val="00006222"/>
    <w:rsid w:val="00012C5F"/>
    <w:rsid w:val="00084055"/>
    <w:rsid w:val="000D53BC"/>
    <w:rsid w:val="00152E5A"/>
    <w:rsid w:val="00216946"/>
    <w:rsid w:val="002178C7"/>
    <w:rsid w:val="00267BFC"/>
    <w:rsid w:val="0032146B"/>
    <w:rsid w:val="00351904"/>
    <w:rsid w:val="00482326"/>
    <w:rsid w:val="00484197"/>
    <w:rsid w:val="004B0842"/>
    <w:rsid w:val="00570FD3"/>
    <w:rsid w:val="005735FA"/>
    <w:rsid w:val="005A6346"/>
    <w:rsid w:val="005B5B9E"/>
    <w:rsid w:val="006334AA"/>
    <w:rsid w:val="008D2715"/>
    <w:rsid w:val="00945905"/>
    <w:rsid w:val="009B1F55"/>
    <w:rsid w:val="009F216F"/>
    <w:rsid w:val="00A3021B"/>
    <w:rsid w:val="00A50CB2"/>
    <w:rsid w:val="00C41AA2"/>
    <w:rsid w:val="00CF0989"/>
    <w:rsid w:val="00D15E8D"/>
    <w:rsid w:val="00D2331F"/>
    <w:rsid w:val="00D57B72"/>
    <w:rsid w:val="00E50B77"/>
    <w:rsid w:val="00E84D1E"/>
    <w:rsid w:val="00EA24AF"/>
    <w:rsid w:val="00F76063"/>
    <w:rsid w:val="00F84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A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53BC"/>
    <w:pPr>
      <w:ind w:left="720"/>
      <w:contextualSpacing/>
    </w:pPr>
  </w:style>
  <w:style w:type="table" w:styleId="Grigliatabella">
    <w:name w:val="Table Grid"/>
    <w:basedOn w:val="Tabellanormale"/>
    <w:uiPriority w:val="59"/>
    <w:rsid w:val="00267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Sartuso</dc:creator>
  <cp:lastModifiedBy>Sartuso</cp:lastModifiedBy>
  <cp:revision>10</cp:revision>
  <dcterms:created xsi:type="dcterms:W3CDTF">2018-11-21T11:25:00Z</dcterms:created>
  <dcterms:modified xsi:type="dcterms:W3CDTF">2018-11-26T09:56:00Z</dcterms:modified>
</cp:coreProperties>
</file>